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941B1" w14:textId="77777777" w:rsidR="00F063F7" w:rsidRDefault="00F063F7" w:rsidP="00F063F7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РЕЦЕНЗІЯ НА КВАЛІФІКАЦІЙНУ РОБОТУ МАГІСТРА</w:t>
      </w:r>
      <w:r>
        <w:rPr>
          <w:sz w:val="28"/>
          <w:szCs w:val="28"/>
          <w:lang w:val="uk-UA"/>
        </w:rPr>
        <w:t xml:space="preserve"> </w:t>
      </w:r>
    </w:p>
    <w:p w14:paraId="00AA01F0" w14:textId="6233B3A0" w:rsidR="00F063F7" w:rsidRDefault="00D4744B" w:rsidP="00F063F7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МІЩЕНКО СЕРГІЯ ОЛЕКСІЙОВИЧА</w:t>
      </w:r>
    </w:p>
    <w:p w14:paraId="1519177A" w14:textId="77777777" w:rsidR="00F063F7" w:rsidRDefault="00F063F7" w:rsidP="00F063F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темою:</w:t>
      </w:r>
    </w:p>
    <w:p w14:paraId="4F0365C8" w14:textId="1A7E83A9" w:rsidR="00F063F7" w:rsidRPr="00D4744B" w:rsidRDefault="00D4744B" w:rsidP="00D4744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32"/>
          <w:szCs w:val="32"/>
          <w:lang w:val="en-US"/>
        </w:rPr>
      </w:pPr>
      <w:proofErr w:type="spellStart"/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Оцінка</w:t>
      </w:r>
      <w:proofErr w:type="spellEnd"/>
      <w:r w:rsidRPr="00203672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proofErr w:type="spellStart"/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валеріани</w:t>
      </w:r>
      <w:proofErr w:type="spellEnd"/>
      <w:r w:rsidRPr="00203672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proofErr w:type="spellStart"/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лікарської</w:t>
      </w:r>
      <w:proofErr w:type="spellEnd"/>
      <w:r w:rsidRPr="00203672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як</w:t>
      </w:r>
      <w:r w:rsidRPr="00203672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об</w:t>
      </w:r>
      <w:r w:rsidRPr="00203672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>’</w:t>
      </w:r>
      <w:proofErr w:type="spellStart"/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єкта</w:t>
      </w:r>
      <w:proofErr w:type="spellEnd"/>
      <w:r w:rsidRPr="00203672">
        <w:rPr>
          <w:rFonts w:ascii="TimesNewRomanPSMT" w:hAnsi="TimesNewRomanPSMT" w:cs="TimesNewRomanPSMT"/>
          <w:b/>
          <w:bCs/>
          <w:sz w:val="36"/>
          <w:szCs w:val="36"/>
          <w:lang w:val="uk-UA"/>
        </w:rPr>
        <w:t xml:space="preserve"> </w:t>
      </w:r>
      <w:r w:rsidRPr="00203672">
        <w:rPr>
          <w:rFonts w:ascii="TimesNewRomanPSMT" w:hAnsi="TimesNewRomanPSMT" w:cs="TimesNewRomanPSMT"/>
          <w:b/>
          <w:bCs/>
          <w:sz w:val="36"/>
          <w:szCs w:val="36"/>
        </w:rPr>
        <w:t>трансферу</w:t>
      </w:r>
      <w:r w:rsidRPr="00D4744B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 xml:space="preserve"> / Evaluation of valerian as an</w:t>
      </w:r>
      <w:r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D4744B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object of transfer</w:t>
      </w:r>
    </w:p>
    <w:p w14:paraId="506488E4" w14:textId="77777777" w:rsidR="00F063F7" w:rsidRPr="00D4744B" w:rsidRDefault="00F063F7" w:rsidP="00D4744B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3BE4677F" w14:textId="64588307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r w:rsidR="00D4744B"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Міщенко С. О. </w:t>
      </w:r>
      <w:r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>виконана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2024 році.</w:t>
      </w:r>
      <w:r w:rsidRPr="00E447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47BB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E447BB">
        <w:rPr>
          <w:rFonts w:ascii="Times New Roman" w:hAnsi="Times New Roman" w:cs="Times New Roman"/>
          <w:sz w:val="28"/>
          <w:szCs w:val="28"/>
        </w:rPr>
        <w:t>.</w:t>
      </w:r>
    </w:p>
    <w:p w14:paraId="446356B7" w14:textId="29576682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2сторінки; основна частина кваліфікаційної роботи складається з 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2 сторінок і включає в себе анотацію, вступ, 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п’ять 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розділ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, висновки,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бібліографічний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списо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20293AE" w14:textId="400B881F" w:rsidR="00F063F7" w:rsidRPr="00E447BB" w:rsidRDefault="00F063F7" w:rsidP="00F063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>Актуальність теми зумовлена</w:t>
      </w:r>
      <w:r w:rsidR="002567E6"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економічно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вигідним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напрямом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r w:rsidR="00F35791"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вирощування валеріани лікарської 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для аграрного сектора.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культура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хорошу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адаптивність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кліматичних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менш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продуктивні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ґрунти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необхідної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агротехнічної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валеріани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диверсифікації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агропромислового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підвищенню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конкурентоспроможності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малих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середніх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фермерських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господарств</w:t>
      </w:r>
      <w:proofErr w:type="spellEnd"/>
      <w:r w:rsidRPr="00E447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14:paraId="27E854F3" w14:textId="2626D000" w:rsidR="00F063F7" w:rsidRPr="00E447BB" w:rsidRDefault="00F063F7" w:rsidP="00F063F7">
      <w:pPr>
        <w:pStyle w:val="a3"/>
        <w:spacing w:before="1" w:line="360" w:lineRule="auto"/>
        <w:ind w:left="0" w:right="3"/>
        <w:jc w:val="both"/>
      </w:pPr>
      <w:r w:rsidRPr="00E447BB">
        <w:rPr>
          <w:u w:val="single"/>
        </w:rPr>
        <w:t>Метою досліджень</w:t>
      </w:r>
      <w:r w:rsidRPr="00E447BB">
        <w:t xml:space="preserve"> </w:t>
      </w:r>
      <w:r w:rsidR="002567E6" w:rsidRPr="00E447BB">
        <w:t>було в</w:t>
      </w:r>
      <w:r w:rsidR="002567E6" w:rsidRPr="00E447BB">
        <w:t>изнач</w:t>
      </w:r>
      <w:r w:rsidR="002567E6" w:rsidRPr="00E447BB">
        <w:t>ення</w:t>
      </w:r>
      <w:r w:rsidR="002567E6" w:rsidRPr="00E447BB">
        <w:t xml:space="preserve"> та обґрунтува</w:t>
      </w:r>
      <w:r w:rsidR="002567E6" w:rsidRPr="00E447BB">
        <w:t>ння</w:t>
      </w:r>
      <w:r w:rsidR="002567E6" w:rsidRPr="00E447BB">
        <w:t xml:space="preserve"> оптимальн</w:t>
      </w:r>
      <w:r w:rsidR="002567E6" w:rsidRPr="00E447BB">
        <w:t>ої</w:t>
      </w:r>
      <w:r w:rsidR="002567E6" w:rsidRPr="00E447BB">
        <w:t xml:space="preserve"> технології вирощування валеріани лікарської в умовах України з подальшим трансфером інноваційних </w:t>
      </w:r>
      <w:proofErr w:type="spellStart"/>
      <w:r w:rsidR="002567E6" w:rsidRPr="00E447BB">
        <w:t>агротехнологій</w:t>
      </w:r>
      <w:proofErr w:type="spellEnd"/>
      <w:r w:rsidR="002567E6" w:rsidRPr="00E447BB">
        <w:t xml:space="preserve"> для підвищення врожайності та економічної ефективності</w:t>
      </w:r>
    </w:p>
    <w:p w14:paraId="170FC6D8" w14:textId="5370CCF4" w:rsidR="00F063F7" w:rsidRPr="00E447BB" w:rsidRDefault="00F063F7" w:rsidP="00F063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7BB"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 роботи полягає в</w:t>
      </w:r>
      <w:r w:rsidRPr="00E447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1715837C" w14:textId="370F2C32" w:rsidR="002567E6" w:rsidRPr="00E447BB" w:rsidRDefault="00E447BB" w:rsidP="00F35791">
      <w:pPr>
        <w:pStyle w:val="a5"/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необхідності</w:t>
      </w:r>
      <w:r w:rsidR="00F35791"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аналізу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сучасн</w:t>
      </w:r>
      <w:proofErr w:type="spellEnd"/>
      <w:r w:rsidR="00F35791" w:rsidRPr="00E447B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стан</w:t>
      </w:r>
      <w:r w:rsidR="00F35791" w:rsidRPr="00E447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т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ехнологій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вирощування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валеріани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лікарської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та за кордоном</w:t>
      </w:r>
      <w:r w:rsidR="00F35791" w:rsidRPr="00E447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F61EF69" w14:textId="744AFDF4" w:rsidR="002567E6" w:rsidRPr="00E447BB" w:rsidRDefault="00F35791" w:rsidP="00E447BB">
      <w:pPr>
        <w:pStyle w:val="a5"/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lastRenderedPageBreak/>
        <w:t>в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изнач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енн</w:t>
      </w:r>
      <w:r w:rsidR="00E447BB" w:rsidRPr="00E447B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оптимальн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ґрунтово-кліматичні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успішного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культивування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валеріани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>.</w:t>
      </w:r>
    </w:p>
    <w:p w14:paraId="5B2A4DEF" w14:textId="0B95B24E" w:rsidR="002567E6" w:rsidRPr="00E447BB" w:rsidRDefault="00F35791" w:rsidP="00E447BB">
      <w:pPr>
        <w:pStyle w:val="a5"/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ослід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E447BB" w:rsidRPr="00E447B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агротехнічних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факторів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добрива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, строки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сівби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обробітку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ґрунту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) на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врожайність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якість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сировини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>.</w:t>
      </w:r>
    </w:p>
    <w:p w14:paraId="00FCABE9" w14:textId="1B79FF8C" w:rsidR="002567E6" w:rsidRPr="00E447BB" w:rsidRDefault="00F35791" w:rsidP="00E447BB">
      <w:pPr>
        <w:pStyle w:val="a5"/>
        <w:numPr>
          <w:ilvl w:val="0"/>
          <w:numId w:val="3"/>
        </w:numPr>
        <w:spacing w:beforeAutospacing="1" w:after="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рове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денн</w:t>
      </w:r>
      <w:r w:rsidR="00E447BB" w:rsidRPr="00E447B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економічн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рентабельності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валеріани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лікарської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>.</w:t>
      </w:r>
    </w:p>
    <w:p w14:paraId="4474A014" w14:textId="4A3DD745" w:rsidR="002567E6" w:rsidRPr="00E447BB" w:rsidRDefault="00F35791" w:rsidP="00E447BB">
      <w:pPr>
        <w:pStyle w:val="a5"/>
        <w:numPr>
          <w:ilvl w:val="0"/>
          <w:numId w:val="3"/>
        </w:numPr>
        <w:tabs>
          <w:tab w:val="left" w:pos="720"/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озроб</w:t>
      </w:r>
      <w:proofErr w:type="spellEnd"/>
      <w:r w:rsidR="00E447BB" w:rsidRPr="00E447B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рекомендаці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інноваційних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="002567E6" w:rsidRPr="00E447B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2567E6" w:rsidRPr="00E447BB">
        <w:rPr>
          <w:rFonts w:ascii="Times New Roman" w:hAnsi="Times New Roman" w:cs="Times New Roman"/>
          <w:sz w:val="28"/>
          <w:szCs w:val="28"/>
        </w:rPr>
        <w:t>агровиробників</w:t>
      </w:r>
      <w:proofErr w:type="spellEnd"/>
      <w:r w:rsidR="00B14499" w:rsidRPr="00E447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66D43D" w14:textId="08C680D5" w:rsidR="00B14499" w:rsidRPr="00E447BB" w:rsidRDefault="00E447BB" w:rsidP="00E447BB">
      <w:pPr>
        <w:pStyle w:val="a5"/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Магістерська</w:t>
      </w:r>
      <w:r w:rsidR="00B14499"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кваліфікаційна</w:t>
      </w:r>
      <w:r w:rsidR="00B14499"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робота підготовлена на основі спеціальної літератури,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499" w:rsidRPr="00E447BB">
        <w:rPr>
          <w:rFonts w:ascii="Times New Roman" w:hAnsi="Times New Roman" w:cs="Times New Roman"/>
          <w:sz w:val="28"/>
          <w:szCs w:val="28"/>
          <w:lang w:val="uk-UA"/>
        </w:rPr>
        <w:t>нормативних матеріалів, даних господарської діяльності об’єкта дослідження. Робота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499" w:rsidRPr="00E447BB">
        <w:rPr>
          <w:rFonts w:ascii="Times New Roman" w:hAnsi="Times New Roman" w:cs="Times New Roman"/>
          <w:sz w:val="28"/>
          <w:szCs w:val="28"/>
          <w:lang w:val="uk-UA"/>
        </w:rPr>
        <w:t>виконана на достатньо високому рівні, питання, які охоплює робота вирішені у повній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499" w:rsidRPr="00E447BB">
        <w:rPr>
          <w:rFonts w:ascii="Times New Roman" w:hAnsi="Times New Roman" w:cs="Times New Roman"/>
          <w:sz w:val="28"/>
          <w:szCs w:val="28"/>
          <w:lang w:val="uk-UA"/>
        </w:rPr>
        <w:t>мірі, а рішення обґрунтовані.</w:t>
      </w:r>
    </w:p>
    <w:p w14:paraId="2187CF5F" w14:textId="499A6DD7" w:rsidR="00F063F7" w:rsidRPr="00E447BB" w:rsidRDefault="00F063F7" w:rsidP="00F063F7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</w:t>
      </w:r>
      <w:proofErr w:type="spellStart"/>
      <w:r w:rsidRPr="00E447BB">
        <w:rPr>
          <w:rFonts w:ascii="Times New Roman" w:hAnsi="Times New Roman" w:cs="Times New Roman"/>
          <w:sz w:val="28"/>
          <w:szCs w:val="28"/>
          <w:lang w:val="uk-UA"/>
        </w:rPr>
        <w:t>грамотно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використано певну кількість актуальної літератури.</w:t>
      </w:r>
    </w:p>
    <w:p w14:paraId="722B308C" w14:textId="77777777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При написанні роботи використані різні методи досліджень, зроблені необхідні висновки. Здобувач продемонструвала гарні здібності,  вміння аналізувати і систематизувати зібрану інформацію, а також робити самостійні висновки, пропозиції, узагальнення.</w:t>
      </w:r>
    </w:p>
    <w:p w14:paraId="7DF25E2C" w14:textId="7A3726E0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E447BB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E447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13ACCD" w14:textId="4CD7FC6F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>Міщенко С.О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. являє собою актуальне дослідження, яке може бути використане на виробництві.</w:t>
      </w:r>
    </w:p>
    <w:p w14:paraId="4BD92730" w14:textId="2F2C19C2" w:rsidR="00F063F7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Робота виконана належним чином, проблема розкрита всебічно, відповідає всім вимогам що до кваліфікаційних робіт.</w:t>
      </w:r>
    </w:p>
    <w:p w14:paraId="49E4F853" w14:textId="2FA0804E" w:rsidR="00D117D3" w:rsidRPr="00801026" w:rsidRDefault="00D117D3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Здобувачем за </w:t>
      </w:r>
      <w:r w:rsidRPr="00801026">
        <w:rPr>
          <w:rFonts w:ascii="Times New Roman" w:hAnsi="Times New Roman" w:cs="Times New Roman"/>
          <w:sz w:val="28"/>
          <w:szCs w:val="28"/>
          <w:lang w:val="uk-UA"/>
        </w:rPr>
        <w:t>отриманими науковими даними опубліковано три друковані роботи ( в співавторстві</w:t>
      </w:r>
      <w:r w:rsidR="00801026" w:rsidRPr="00801026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801026" w:rsidRPr="00801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026" w:rsidRPr="00801026">
        <w:rPr>
          <w:rFonts w:ascii="Times New Roman" w:hAnsi="Times New Roman" w:cs="Times New Roman"/>
          <w:sz w:val="28"/>
          <w:szCs w:val="28"/>
        </w:rPr>
        <w:t>Тимчук</w:t>
      </w:r>
      <w:proofErr w:type="spellEnd"/>
      <w:r w:rsidR="00801026" w:rsidRPr="00801026">
        <w:rPr>
          <w:rFonts w:ascii="Times New Roman" w:hAnsi="Times New Roman" w:cs="Times New Roman"/>
          <w:sz w:val="28"/>
          <w:szCs w:val="28"/>
        </w:rPr>
        <w:t xml:space="preserve"> В. </w:t>
      </w:r>
      <w:r w:rsidR="00801026" w:rsidRPr="0080102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1026" w:rsidRPr="00801026">
        <w:rPr>
          <w:rFonts w:ascii="Times New Roman" w:hAnsi="Times New Roman" w:cs="Times New Roman"/>
          <w:sz w:val="28"/>
          <w:szCs w:val="28"/>
        </w:rPr>
        <w:t xml:space="preserve">М. </w:t>
      </w:r>
      <w:r w:rsidR="00801026" w:rsidRPr="00801026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801026" w:rsidRPr="00801026">
        <w:rPr>
          <w:rFonts w:ascii="Times New Roman" w:hAnsi="Times New Roman" w:cs="Times New Roman"/>
          <w:sz w:val="28"/>
          <w:szCs w:val="28"/>
        </w:rPr>
        <w:t>Салінко</w:t>
      </w:r>
      <w:proofErr w:type="spellEnd"/>
      <w:r w:rsidR="00801026" w:rsidRPr="00801026">
        <w:rPr>
          <w:rFonts w:ascii="Times New Roman" w:hAnsi="Times New Roman" w:cs="Times New Roman"/>
          <w:sz w:val="28"/>
          <w:szCs w:val="28"/>
        </w:rPr>
        <w:t xml:space="preserve"> Г. О</w:t>
      </w:r>
      <w:r w:rsidR="00801026" w:rsidRPr="0080102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64C139CC" w14:textId="17932F05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</w:t>
      </w:r>
    </w:p>
    <w:p w14:paraId="63D32D62" w14:textId="77777777" w:rsidR="00F063F7" w:rsidRPr="00E447BB" w:rsidRDefault="00F063F7" w:rsidP="00F063F7">
      <w:pPr>
        <w:jc w:val="both"/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</w:pPr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В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якості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недоліків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дипломної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роботи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слід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відзначити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недостатню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кількість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власних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висновків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автора. Є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окремі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граматичні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помилки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і </w:t>
      </w:r>
      <w:proofErr w:type="spellStart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неточності</w:t>
      </w:r>
      <w:proofErr w:type="spellEnd"/>
      <w:r w:rsidRPr="00E447BB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.</w:t>
      </w:r>
    </w:p>
    <w:p w14:paraId="3781067B" w14:textId="419AA27E" w:rsidR="00F063F7" w:rsidRPr="00E447BB" w:rsidRDefault="00F063F7" w:rsidP="00F063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Все вище сказане дає можливість вважати , що кваліфікаційна робота </w:t>
      </w:r>
      <w:r w:rsidR="002567E6" w:rsidRPr="00E447BB">
        <w:rPr>
          <w:rFonts w:ascii="Times New Roman" w:hAnsi="Times New Roman" w:cs="Times New Roman"/>
          <w:sz w:val="28"/>
          <w:szCs w:val="28"/>
          <w:lang w:val="uk-UA"/>
        </w:rPr>
        <w:t>Міщенко С.О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. виконана на належному рівні і заслуговує </w:t>
      </w:r>
      <w:r w:rsidR="00E447BB" w:rsidRPr="00E447BB">
        <w:rPr>
          <w:rFonts w:ascii="Times New Roman" w:hAnsi="Times New Roman" w:cs="Times New Roman"/>
          <w:sz w:val="28"/>
          <w:szCs w:val="28"/>
          <w:lang w:val="uk-UA"/>
        </w:rPr>
        <w:t>позитивної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 оцінки, а її автор присвоєння освітнього ступеня «Магістр».</w:t>
      </w:r>
    </w:p>
    <w:p w14:paraId="6BE27C84" w14:textId="77777777" w:rsidR="00F063F7" w:rsidRPr="00E447BB" w:rsidRDefault="00F063F7" w:rsidP="00F063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6ACFBA01" w14:textId="77777777" w:rsidR="00F063F7" w:rsidRPr="00E447BB" w:rsidRDefault="00F063F7" w:rsidP="00F063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Кандидат с-г наук, доцент кафедри</w:t>
      </w:r>
    </w:p>
    <w:p w14:paraId="3E1FA17D" w14:textId="77777777" w:rsidR="00F063F7" w:rsidRPr="00E447BB" w:rsidRDefault="00F063F7" w:rsidP="00F063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5E830C41" w14:textId="4B2D67C9" w:rsidR="00F063F7" w:rsidRPr="00E447BB" w:rsidRDefault="00F063F7" w:rsidP="00F063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7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1026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>11.2024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7B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Осипова Л.С. </w:t>
      </w:r>
    </w:p>
    <w:p w14:paraId="577FF19E" w14:textId="77777777" w:rsidR="00B71D77" w:rsidRPr="00F063F7" w:rsidRDefault="00B71D77">
      <w:pPr>
        <w:rPr>
          <w:lang w:val="uk-UA"/>
        </w:rPr>
      </w:pPr>
    </w:p>
    <w:sectPr w:rsidR="00B71D77" w:rsidRPr="00F063F7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120483"/>
    <w:multiLevelType w:val="multilevel"/>
    <w:tmpl w:val="FC12048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2A524EBD"/>
    <w:multiLevelType w:val="hybridMultilevel"/>
    <w:tmpl w:val="2F6224FE"/>
    <w:lvl w:ilvl="0" w:tplc="94CAA332">
      <w:start w:val="5"/>
      <w:numFmt w:val="bullet"/>
      <w:lvlText w:val="-"/>
      <w:lvlJc w:val="left"/>
      <w:pPr>
        <w:ind w:left="101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A02"/>
    <w:rsid w:val="00203672"/>
    <w:rsid w:val="002567E6"/>
    <w:rsid w:val="002706ED"/>
    <w:rsid w:val="00645A02"/>
    <w:rsid w:val="00801026"/>
    <w:rsid w:val="00B14499"/>
    <w:rsid w:val="00B71D77"/>
    <w:rsid w:val="00D117D3"/>
    <w:rsid w:val="00D4744B"/>
    <w:rsid w:val="00E447BB"/>
    <w:rsid w:val="00F063F7"/>
    <w:rsid w:val="00F3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BE622"/>
  <w15:chartTrackingRefBased/>
  <w15:docId w15:val="{3135D117-4A35-4E6D-8BB5-B18E5F2D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3F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F063F7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F063F7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256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Осипова Людмила Сергіївна</cp:lastModifiedBy>
  <cp:revision>8</cp:revision>
  <dcterms:created xsi:type="dcterms:W3CDTF">2024-12-13T17:41:00Z</dcterms:created>
  <dcterms:modified xsi:type="dcterms:W3CDTF">2024-12-17T16:13:00Z</dcterms:modified>
</cp:coreProperties>
</file>